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032F67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СОГЛАСИЕ</w:t>
      </w:r>
      <w:r>
        <w:rPr>
          <w:rFonts w:ascii="Times New Roman" w:eastAsia="Times New Roman" w:hAnsi="Times New Roman" w:cs="Times New Roman"/>
          <w:b/>
          <w:bCs/>
          <w:color w:val="000000"/>
        </w:rPr>
        <w:br/>
        <w:t>Пользователя сайта на обработку персональных данных</w:t>
      </w:r>
    </w:p>
    <w:p w14:paraId="00000002" w14:textId="77777777" w:rsidR="00032F67" w:rsidRDefault="00032F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0000003" w14:textId="77777777" w:rsidR="00032F67" w:rsidRDefault="0000000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Настоящим свободно, своей волей и в своем интересе </w:t>
      </w:r>
      <w:r>
        <w:rPr>
          <w:rFonts w:ascii="Times New Roman" w:eastAsia="Times New Roman" w:hAnsi="Times New Roman" w:cs="Times New Roman"/>
          <w:b/>
          <w:bCs/>
          <w:color w:val="000000"/>
        </w:rPr>
        <w:t>даю согласие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</w:rPr>
        <w:t>ООО «ЕВРО ТРЕЙД», ОГРН 1132311013889, ИНН 2311165376, адрес местонахождения: 352701, Краснодарский край, Тимашевский р-н, г. Тимашевск, ул. Баварская, д. 15Д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(далее – Компания), на автоматизированную и неавтоматизированную обработку моих персональных данных, в том числе с использованием интернет-сервисов веб-аналитики «Яндекс Метрика» в соответствии со следующим перечнем:</w:t>
      </w:r>
    </w:p>
    <w:p w14:paraId="00000004" w14:textId="77777777" w:rsidR="00032F67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88" w:lineRule="auto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Фамилия;</w:t>
      </w:r>
    </w:p>
    <w:p w14:paraId="00000005" w14:textId="77777777" w:rsidR="00032F67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88" w:lineRule="auto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Имя;</w:t>
      </w:r>
    </w:p>
    <w:p w14:paraId="00000006" w14:textId="77777777" w:rsidR="00032F67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88" w:lineRule="auto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Отчество;</w:t>
      </w:r>
    </w:p>
    <w:p w14:paraId="00000007" w14:textId="77777777" w:rsidR="00032F67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88" w:lineRule="auto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Контактный телефон;</w:t>
      </w:r>
    </w:p>
    <w:p w14:paraId="00000008" w14:textId="77777777" w:rsidR="00032F67" w:rsidRPr="004733DC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88" w:lineRule="auto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Адрес электронной почты;</w:t>
      </w:r>
    </w:p>
    <w:p w14:paraId="04D2E1AE" w14:textId="77777777" w:rsidR="005510B0" w:rsidRPr="008F671D" w:rsidRDefault="005510B0" w:rsidP="005510B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88" w:lineRule="auto"/>
        <w:ind w:left="0" w:right="-7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lang w:val="ru-RU"/>
        </w:rPr>
        <w:t>Город нахождения вакантного места</w:t>
      </w:r>
    </w:p>
    <w:p w14:paraId="00000009" w14:textId="0CE50528" w:rsidR="00032F67" w:rsidRDefault="005510B0" w:rsidP="005510B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88" w:lineRule="auto"/>
        <w:ind w:left="0" w:firstLine="709"/>
        <w:jc w:val="both"/>
      </w:pPr>
      <w:r>
        <w:rPr>
          <w:rFonts w:ascii="Times New Roman" w:eastAsia="Times New Roman" w:hAnsi="Times New Roman" w:cs="Times New Roman"/>
          <w:color w:val="000000"/>
          <w:lang w:val="ru-RU"/>
        </w:rPr>
        <w:t>Профессия</w:t>
      </w:r>
      <w:r>
        <w:rPr>
          <w:rFonts w:ascii="Times New Roman" w:eastAsia="Times New Roman" w:hAnsi="Times New Roman" w:cs="Times New Roman"/>
        </w:rPr>
        <w:t xml:space="preserve"> IP-адрес;</w:t>
      </w:r>
    </w:p>
    <w:p w14:paraId="0000000A" w14:textId="4ECACA60" w:rsidR="00032F67" w:rsidRDefault="004733D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88" w:lineRule="auto"/>
        <w:ind w:left="0" w:firstLine="709"/>
        <w:jc w:val="both"/>
      </w:pPr>
      <w:r>
        <w:rPr>
          <w:rFonts w:ascii="Times New Roman" w:eastAsia="Times New Roman" w:hAnsi="Times New Roman" w:cs="Times New Roman"/>
          <w:lang w:val="ru-RU"/>
        </w:rPr>
        <w:t>Данные геолокации</w:t>
      </w:r>
      <w:r>
        <w:rPr>
          <w:rFonts w:ascii="Times New Roman" w:eastAsia="Times New Roman" w:hAnsi="Times New Roman" w:cs="Times New Roman"/>
        </w:rPr>
        <w:t>;</w:t>
      </w:r>
    </w:p>
    <w:p w14:paraId="0000000B" w14:textId="0809556B" w:rsidR="00032F67" w:rsidRDefault="009D5BD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88" w:lineRule="auto"/>
        <w:ind w:left="0" w:firstLine="709"/>
        <w:jc w:val="both"/>
      </w:pPr>
      <w:r>
        <w:rPr>
          <w:rFonts w:ascii="Times New Roman" w:eastAsia="Times New Roman" w:hAnsi="Times New Roman" w:cs="Times New Roman"/>
          <w:color w:val="000000"/>
        </w:rPr>
        <w:t>Cookie</w:t>
      </w:r>
      <w:r>
        <w:rPr>
          <w:rFonts w:ascii="Times New Roman" w:eastAsia="Times New Roman" w:hAnsi="Times New Roman" w:cs="Times New Roman"/>
        </w:rPr>
        <w:t>-файлы;</w:t>
      </w:r>
    </w:p>
    <w:p w14:paraId="0000000C" w14:textId="77777777" w:rsidR="00032F67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88" w:lineRule="auto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Идентификатор пользователя, хранимый в cookie;</w:t>
      </w:r>
    </w:p>
    <w:p w14:paraId="0000000D" w14:textId="691E9674" w:rsidR="00032F67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88" w:lineRule="auto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Источник захода на сайт;</w:t>
      </w:r>
    </w:p>
    <w:p w14:paraId="0000000E" w14:textId="77777777" w:rsidR="00032F67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88" w:lineRule="auto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Информация поискового или рекламного запроса;</w:t>
      </w:r>
    </w:p>
    <w:p w14:paraId="0000000F" w14:textId="77777777" w:rsidR="00032F67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88" w:lineRule="auto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Сведения, собираемые посредством метрических программ</w:t>
      </w:r>
    </w:p>
    <w:p w14:paraId="00000010" w14:textId="6CADEC53" w:rsidR="00032F67" w:rsidRDefault="00000000">
      <w:pPr>
        <w:spacing w:line="288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для целей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соблюдения норм законодательства РФ; </w:t>
      </w:r>
      <w:r w:rsidR="005510B0" w:rsidRPr="005510B0">
        <w:rPr>
          <w:rFonts w:ascii="Times New Roman" w:eastAsia="Times New Roman" w:hAnsi="Times New Roman" w:cs="Times New Roman"/>
        </w:rPr>
        <w:t>подбора персонала (соискателей) на вакантные должности через функционал сайта в разделе «Вакансии»</w:t>
      </w:r>
      <w:r w:rsidR="005510B0">
        <w:rPr>
          <w:rFonts w:ascii="Times New Roman" w:eastAsia="Times New Roman" w:hAnsi="Times New Roman" w:cs="Times New Roman"/>
          <w:lang w:val="ru-RU"/>
        </w:rPr>
        <w:t xml:space="preserve">; </w:t>
      </w:r>
      <w:r>
        <w:rPr>
          <w:rFonts w:ascii="Times New Roman" w:eastAsia="Times New Roman" w:hAnsi="Times New Roman" w:cs="Times New Roman"/>
        </w:rPr>
        <w:t xml:space="preserve">заключения и исполнения договоров; обработки заявок на сайте и </w:t>
      </w:r>
      <w:r w:rsidR="00856411">
        <w:rPr>
          <w:rFonts w:ascii="Times New Roman" w:eastAsia="Times New Roman" w:hAnsi="Times New Roman" w:cs="Times New Roman"/>
          <w:lang w:val="ru-RU"/>
        </w:rPr>
        <w:t>предоставления</w:t>
      </w:r>
      <w:r>
        <w:rPr>
          <w:rFonts w:ascii="Times New Roman" w:eastAsia="Times New Roman" w:hAnsi="Times New Roman" w:cs="Times New Roman"/>
        </w:rPr>
        <w:t xml:space="preserve"> обратной связи; аналитики действий пользователей сайта для улучшения работы сайта и </w:t>
      </w:r>
      <w:r w:rsidR="00856411">
        <w:rPr>
          <w:rFonts w:ascii="Times New Roman" w:eastAsia="Times New Roman" w:hAnsi="Times New Roman" w:cs="Times New Roman"/>
          <w:lang w:val="ru-RU"/>
        </w:rPr>
        <w:t>сервисов</w:t>
      </w:r>
      <w:r>
        <w:rPr>
          <w:rFonts w:ascii="Times New Roman" w:eastAsia="Times New Roman" w:hAnsi="Times New Roman" w:cs="Times New Roman"/>
        </w:rPr>
        <w:t>.</w:t>
      </w:r>
    </w:p>
    <w:p w14:paraId="00000011" w14:textId="6A26B2E4" w:rsidR="00032F67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Компания вправе осуществлять обработку моих персональных данных </w:t>
      </w:r>
      <w:r>
        <w:rPr>
          <w:rFonts w:ascii="Times New Roman" w:eastAsia="Times New Roman" w:hAnsi="Times New Roman" w:cs="Times New Roman"/>
          <w:b/>
          <w:bCs/>
          <w:color w:val="000000"/>
        </w:rPr>
        <w:t>следующими способами</w:t>
      </w:r>
      <w:r>
        <w:rPr>
          <w:rFonts w:ascii="Times New Roman" w:eastAsia="Times New Roman" w:hAnsi="Times New Roman" w:cs="Times New Roman"/>
          <w:color w:val="000000"/>
        </w:rPr>
        <w:t xml:space="preserve">: </w:t>
      </w:r>
      <w:r w:rsidR="00127D81" w:rsidRPr="001E78A5">
        <w:rPr>
          <w:rFonts w:ascii="Times New Roman" w:eastAsia="Times New Roman" w:hAnsi="Times New Roman" w:cs="Times New Roman"/>
        </w:rPr>
        <w:t xml:space="preserve">сбор, систематизацию, хранение, извлечение, передачу (предоставление, доступ), блокирование, уничтожение, запись, накопление, </w:t>
      </w:r>
      <w:r w:rsidR="00127D81">
        <w:rPr>
          <w:rFonts w:ascii="Times New Roman" w:eastAsia="Times New Roman" w:hAnsi="Times New Roman" w:cs="Times New Roman"/>
        </w:rPr>
        <w:t>у</w:t>
      </w:r>
      <w:r w:rsidR="00127D81" w:rsidRPr="00774F1E">
        <w:rPr>
          <w:rFonts w:ascii="Times New Roman" w:eastAsia="Times New Roman" w:hAnsi="Times New Roman" w:cs="Times New Roman"/>
        </w:rPr>
        <w:t>точнение (обновление, изменение)</w:t>
      </w:r>
      <w:r w:rsidR="00127D81">
        <w:rPr>
          <w:rFonts w:ascii="Times New Roman" w:eastAsia="Times New Roman" w:hAnsi="Times New Roman" w:cs="Times New Roman"/>
        </w:rPr>
        <w:t xml:space="preserve">, </w:t>
      </w:r>
      <w:r w:rsidR="00127D81" w:rsidRPr="001E78A5">
        <w:rPr>
          <w:rFonts w:ascii="Times New Roman" w:eastAsia="Times New Roman" w:hAnsi="Times New Roman" w:cs="Times New Roman"/>
        </w:rPr>
        <w:t xml:space="preserve">использование, </w:t>
      </w:r>
      <w:r w:rsidR="00127D81">
        <w:rPr>
          <w:rFonts w:ascii="Times New Roman" w:eastAsia="Times New Roman" w:hAnsi="Times New Roman" w:cs="Times New Roman"/>
        </w:rPr>
        <w:t xml:space="preserve">обезличивание, </w:t>
      </w:r>
      <w:r w:rsidR="00127D81" w:rsidRPr="001E78A5">
        <w:rPr>
          <w:rFonts w:ascii="Times New Roman" w:eastAsia="Times New Roman" w:hAnsi="Times New Roman" w:cs="Times New Roman"/>
        </w:rPr>
        <w:t>удаление</w:t>
      </w:r>
      <w:r>
        <w:rPr>
          <w:rFonts w:ascii="Times New Roman" w:eastAsia="Times New Roman" w:hAnsi="Times New Roman" w:cs="Times New Roman"/>
        </w:rPr>
        <w:t>.</w:t>
      </w:r>
    </w:p>
    <w:p w14:paraId="00000012" w14:textId="77777777" w:rsidR="00032F67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Настоящее согласие вступает в силу с момента проставления мною галочки-согласия и действует в течение сроков, установленных действующим законодательством РФ.</w:t>
      </w:r>
    </w:p>
    <w:p w14:paraId="00000013" w14:textId="77777777" w:rsidR="00032F67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Пользователь проинформирован, что согласие может быть отозвано полностью или частично в любой момент в течение срока действия настоящего согласия следующими способами:</w:t>
      </w:r>
    </w:p>
    <w:p w14:paraId="00000014" w14:textId="77777777" w:rsidR="00032F67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ind w:firstLine="709"/>
        <w:jc w:val="both"/>
        <w:rPr>
          <w:rFonts w:ascii="Times New Roman" w:eastAsia="Times New Roman" w:hAnsi="Times New Roman" w:cs="Times New Roman"/>
          <w:highlight w:val="red"/>
        </w:rPr>
      </w:pPr>
      <w:r>
        <w:rPr>
          <w:rFonts w:ascii="Times New Roman" w:eastAsia="Times New Roman" w:hAnsi="Times New Roman" w:cs="Times New Roman"/>
          <w:color w:val="000000"/>
        </w:rPr>
        <w:t xml:space="preserve">- посредством направления заявления об отзыве согласия в адрес Компании по электронной </w:t>
      </w:r>
      <w:r>
        <w:rPr>
          <w:rFonts w:ascii="Times New Roman" w:eastAsia="Times New Roman" w:hAnsi="Times New Roman" w:cs="Times New Roman"/>
        </w:rPr>
        <w:t>почте info@verol.net.</w:t>
      </w:r>
    </w:p>
    <w:p w14:paraId="00000015" w14:textId="77777777" w:rsidR="00032F67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 посредством направления в адрес Компании заявления об отзыве согласия по адресу местонахождения Оператора, указанному в начале согласия.</w:t>
      </w:r>
    </w:p>
    <w:p w14:paraId="00000016" w14:textId="77777777" w:rsidR="00032F67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 посредством отписки от получения рассылки путем перехода по гипертекстовой ссылке «Отписаться» (или с иным текстом — аналогичным по смыслу) в тексте рассылки.</w:t>
      </w:r>
    </w:p>
    <w:p w14:paraId="00000017" w14:textId="77777777" w:rsidR="00032F67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Заявление об отзыве согласия может быть составлено в свободной форме с указанием в нем следующих данных: номер телефона, адрес электронной почты, позволяющие идентифицировать заявителя. В заявлении указываются каналы получения рекламных </w:t>
      </w:r>
      <w:r>
        <w:rPr>
          <w:rFonts w:ascii="Times New Roman" w:eastAsia="Times New Roman" w:hAnsi="Times New Roman" w:cs="Times New Roman"/>
          <w:color w:val="000000"/>
        </w:rPr>
        <w:lastRenderedPageBreak/>
        <w:t>материалов, от которых заявитель отказывается и виды рассылок (информации), если применимо. Датой отзыва считается день, следующий за днем получения Оператором заявления об отзыве согласия любым из перечисленных способов.</w:t>
      </w:r>
    </w:p>
    <w:p w14:paraId="00000018" w14:textId="77777777" w:rsidR="00032F67" w:rsidRDefault="00000000">
      <w:pPr>
        <w:spacing w:line="288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Во всем остальном, что не предусмотрено настоящим Согласием, Компания и Пользователи руководствуются Политикой в отношении обработки персональных данных (далее – Политика) и применимыми нормами действующего законодательства РФ. В случае противоречия условий настоящего Согласия условиям Политики подлежат применению условия Политики.</w:t>
      </w:r>
    </w:p>
    <w:p w14:paraId="00000019" w14:textId="77777777" w:rsidR="00032F67" w:rsidRDefault="00032F67">
      <w:pPr>
        <w:spacing w:line="288" w:lineRule="auto"/>
        <w:ind w:firstLine="709"/>
        <w:jc w:val="both"/>
        <w:rPr>
          <w:rFonts w:ascii="Times New Roman" w:eastAsia="Times New Roman" w:hAnsi="Times New Roman" w:cs="Times New Roman"/>
        </w:rPr>
      </w:pPr>
    </w:p>
    <w:sectPr w:rsidR="00032F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EC9270" w14:textId="77777777" w:rsidR="0021274D" w:rsidRDefault="0021274D">
      <w:r>
        <w:separator/>
      </w:r>
    </w:p>
  </w:endnote>
  <w:endnote w:type="continuationSeparator" w:id="0">
    <w:p w14:paraId="7BACC3DB" w14:textId="77777777" w:rsidR="0021274D" w:rsidRDefault="00212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1F" w14:textId="77777777" w:rsidR="00032F67" w:rsidRDefault="00032F6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20" w14:textId="77777777" w:rsidR="00032F67" w:rsidRDefault="00032F6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</w:p>
  <w:p w14:paraId="00000021" w14:textId="77777777" w:rsidR="00032F67" w:rsidRDefault="00032F6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22" w14:textId="77777777" w:rsidR="00032F67" w:rsidRDefault="00032F6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B8CFB4" w14:textId="77777777" w:rsidR="0021274D" w:rsidRDefault="0021274D">
      <w:r>
        <w:separator/>
      </w:r>
    </w:p>
  </w:footnote>
  <w:footnote w:type="continuationSeparator" w:id="0">
    <w:p w14:paraId="5D368447" w14:textId="77777777" w:rsidR="0021274D" w:rsidRDefault="00212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1A" w14:textId="77777777" w:rsidR="00032F6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000001B" w14:textId="77777777" w:rsidR="00032F67" w:rsidRDefault="00032F6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1C" w14:textId="1AAD7302" w:rsidR="00032F6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127D81">
      <w:rPr>
        <w:rFonts w:ascii="Times New Roman" w:eastAsia="Times New Roman" w:hAnsi="Times New Roman" w:cs="Times New Roman"/>
        <w:noProof/>
        <w:color w:val="000000"/>
      </w:rPr>
      <w:t>2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14:paraId="0000001D" w14:textId="77777777" w:rsidR="00032F67" w:rsidRDefault="00032F6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1E" w14:textId="77777777" w:rsidR="00032F67" w:rsidRDefault="00032F6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C55F35"/>
    <w:multiLevelType w:val="multilevel"/>
    <w:tmpl w:val="9FCAA10A"/>
    <w:lvl w:ilvl="0">
      <w:start w:val="1"/>
      <w:numFmt w:val="decimal"/>
      <w:lvlText w:val="%1."/>
      <w:lvlJc w:val="left"/>
      <w:pPr>
        <w:ind w:left="3338" w:hanging="360"/>
      </w:pPr>
    </w:lvl>
    <w:lvl w:ilvl="1">
      <w:start w:val="1"/>
      <w:numFmt w:val="lowerLetter"/>
      <w:lvlText w:val="%2."/>
      <w:lvlJc w:val="left"/>
      <w:pPr>
        <w:ind w:left="4058" w:hanging="360"/>
      </w:pPr>
    </w:lvl>
    <w:lvl w:ilvl="2">
      <w:start w:val="1"/>
      <w:numFmt w:val="lowerRoman"/>
      <w:lvlText w:val="%3."/>
      <w:lvlJc w:val="right"/>
      <w:pPr>
        <w:ind w:left="4778" w:hanging="180"/>
      </w:pPr>
    </w:lvl>
    <w:lvl w:ilvl="3">
      <w:start w:val="1"/>
      <w:numFmt w:val="decimal"/>
      <w:lvlText w:val="%4."/>
      <w:lvlJc w:val="left"/>
      <w:pPr>
        <w:ind w:left="5498" w:hanging="360"/>
      </w:pPr>
    </w:lvl>
    <w:lvl w:ilvl="4">
      <w:start w:val="1"/>
      <w:numFmt w:val="lowerLetter"/>
      <w:lvlText w:val="%5."/>
      <w:lvlJc w:val="left"/>
      <w:pPr>
        <w:ind w:left="6218" w:hanging="360"/>
      </w:pPr>
    </w:lvl>
    <w:lvl w:ilvl="5">
      <w:start w:val="1"/>
      <w:numFmt w:val="lowerRoman"/>
      <w:lvlText w:val="%6."/>
      <w:lvlJc w:val="right"/>
      <w:pPr>
        <w:ind w:left="6938" w:hanging="180"/>
      </w:pPr>
    </w:lvl>
    <w:lvl w:ilvl="6">
      <w:start w:val="1"/>
      <w:numFmt w:val="decimal"/>
      <w:lvlText w:val="%7."/>
      <w:lvlJc w:val="left"/>
      <w:pPr>
        <w:ind w:left="7658" w:hanging="360"/>
      </w:pPr>
    </w:lvl>
    <w:lvl w:ilvl="7">
      <w:start w:val="1"/>
      <w:numFmt w:val="lowerLetter"/>
      <w:lvlText w:val="%8."/>
      <w:lvlJc w:val="left"/>
      <w:pPr>
        <w:ind w:left="8378" w:hanging="360"/>
      </w:pPr>
    </w:lvl>
    <w:lvl w:ilvl="8">
      <w:start w:val="1"/>
      <w:numFmt w:val="lowerRoman"/>
      <w:lvlText w:val="%9."/>
      <w:lvlJc w:val="right"/>
      <w:pPr>
        <w:ind w:left="9098" w:hanging="180"/>
      </w:pPr>
    </w:lvl>
  </w:abstractNum>
  <w:abstractNum w:abstractNumId="1" w15:restartNumberingAfterBreak="0">
    <w:nsid w:val="1D335D72"/>
    <w:multiLevelType w:val="multilevel"/>
    <w:tmpl w:val="DA941AE0"/>
    <w:lvl w:ilvl="0">
      <w:start w:val="2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  <w:bCs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  <w:bCs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  <w:bCs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  <w:bCs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  <w:bCs/>
      </w:rPr>
    </w:lvl>
  </w:abstractNum>
  <w:abstractNum w:abstractNumId="2" w15:restartNumberingAfterBreak="0">
    <w:nsid w:val="53F06CD0"/>
    <w:multiLevelType w:val="multilevel"/>
    <w:tmpl w:val="41ACE066"/>
    <w:lvl w:ilvl="0">
      <w:start w:val="2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</w:rPr>
    </w:lvl>
    <w:lvl w:ilvl="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3">
      <w:start w:val="1"/>
      <w:numFmt w:val="decimal"/>
      <w:lvlText w:val="%1.%2.✔.%4."/>
      <w:lvlJc w:val="left"/>
      <w:pPr>
        <w:ind w:left="720" w:hanging="720"/>
      </w:pPr>
      <w:rPr>
        <w:b/>
        <w:bCs/>
      </w:rPr>
    </w:lvl>
    <w:lvl w:ilvl="4">
      <w:start w:val="1"/>
      <w:numFmt w:val="decimal"/>
      <w:lvlText w:val="%1.%2.✔.%4.%5."/>
      <w:lvlJc w:val="left"/>
      <w:pPr>
        <w:ind w:left="1080" w:hanging="1080"/>
      </w:pPr>
      <w:rPr>
        <w:b/>
        <w:bCs/>
      </w:rPr>
    </w:lvl>
    <w:lvl w:ilvl="5">
      <w:start w:val="1"/>
      <w:numFmt w:val="decimal"/>
      <w:lvlText w:val="%1.%2.✔.%4.%5.%6."/>
      <w:lvlJc w:val="left"/>
      <w:pPr>
        <w:ind w:left="1080" w:hanging="1080"/>
      </w:pPr>
      <w:rPr>
        <w:b/>
        <w:bCs/>
      </w:rPr>
    </w:lvl>
    <w:lvl w:ilvl="6">
      <w:start w:val="1"/>
      <w:numFmt w:val="decimal"/>
      <w:lvlText w:val="%1.%2.✔.%4.%5.%6.%7."/>
      <w:lvlJc w:val="left"/>
      <w:pPr>
        <w:ind w:left="1440" w:hanging="1440"/>
      </w:pPr>
      <w:rPr>
        <w:b/>
        <w:bCs/>
      </w:rPr>
    </w:lvl>
    <w:lvl w:ilvl="7">
      <w:start w:val="1"/>
      <w:numFmt w:val="decimal"/>
      <w:lvlText w:val="%1.%2.✔.%4.%5.%6.%7.%8."/>
      <w:lvlJc w:val="left"/>
      <w:pPr>
        <w:ind w:left="1440" w:hanging="1440"/>
      </w:pPr>
      <w:rPr>
        <w:b/>
        <w:bCs/>
      </w:rPr>
    </w:lvl>
    <w:lvl w:ilvl="8">
      <w:start w:val="1"/>
      <w:numFmt w:val="decimal"/>
      <w:lvlText w:val="%1.%2.✔.%4.%5.%6.%7.%8.%9."/>
      <w:lvlJc w:val="left"/>
      <w:pPr>
        <w:ind w:left="1800" w:hanging="1800"/>
      </w:pPr>
      <w:rPr>
        <w:b/>
        <w:bCs/>
      </w:rPr>
    </w:lvl>
  </w:abstractNum>
  <w:num w:numId="1" w16cid:durableId="986129920">
    <w:abstractNumId w:val="2"/>
  </w:num>
  <w:num w:numId="2" w16cid:durableId="1527909735">
    <w:abstractNumId w:val="0"/>
  </w:num>
  <w:num w:numId="3" w16cid:durableId="36937974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F67"/>
    <w:rsid w:val="00032F67"/>
    <w:rsid w:val="00127D81"/>
    <w:rsid w:val="00161A50"/>
    <w:rsid w:val="0021274D"/>
    <w:rsid w:val="002F5BAF"/>
    <w:rsid w:val="004733DC"/>
    <w:rsid w:val="0053035B"/>
    <w:rsid w:val="005510B0"/>
    <w:rsid w:val="00856411"/>
    <w:rsid w:val="009D5BD0"/>
    <w:rsid w:val="00A929AE"/>
    <w:rsid w:val="00B31884"/>
    <w:rsid w:val="00E12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970D81"/>
  <w15:docId w15:val="{4B7BBC57-9B6F-0342-B22B-30ADF03C9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List Paragraph"/>
    <w:uiPriority w:val="34"/>
    <w:qFormat/>
    <w:rsid w:val="00420A7E"/>
    <w:pPr>
      <w:ind w:left="720"/>
      <w:contextualSpacing/>
    </w:pPr>
  </w:style>
  <w:style w:type="paragraph" w:styleId="a5">
    <w:name w:val="header"/>
    <w:link w:val="a6"/>
    <w:uiPriority w:val="99"/>
    <w:unhideWhenUsed/>
    <w:rsid w:val="005B4E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4E94"/>
    <w:rPr>
      <w:sz w:val="24"/>
      <w:szCs w:val="24"/>
    </w:rPr>
  </w:style>
  <w:style w:type="paragraph" w:styleId="a7">
    <w:name w:val="footer"/>
    <w:link w:val="a8"/>
    <w:uiPriority w:val="99"/>
    <w:unhideWhenUsed/>
    <w:rsid w:val="005B4E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4E94"/>
    <w:rPr>
      <w:sz w:val="24"/>
      <w:szCs w:val="24"/>
    </w:rPr>
  </w:style>
  <w:style w:type="character" w:customStyle="1" w:styleId="apple-style-span">
    <w:name w:val="apple-style-span"/>
    <w:rsid w:val="00110734"/>
    <w:rPr>
      <w:lang w:val="ru-RU"/>
    </w:rPr>
  </w:style>
  <w:style w:type="character" w:styleId="a9">
    <w:name w:val="page number"/>
    <w:basedOn w:val="a0"/>
    <w:uiPriority w:val="99"/>
    <w:semiHidden/>
    <w:unhideWhenUsed/>
    <w:rsid w:val="00C8075A"/>
  </w:style>
  <w:style w:type="character" w:styleId="aa">
    <w:name w:val="Hyperlink"/>
    <w:basedOn w:val="a0"/>
    <w:uiPriority w:val="99"/>
    <w:unhideWhenUsed/>
    <w:rsid w:val="00233E73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33E73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233E73"/>
    <w:rPr>
      <w:color w:val="954F72" w:themeColor="followedHyperlink"/>
      <w:u w:val="single"/>
    </w:r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K16veEgTX1WWnUts97XGlifUnA==">CgMxLjA4AHIhMTZVUEZUNEZ6RUZfTjNqOWMyMHhydXM5bWN6aVVhR3J6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Elena Otreshko</cp:lastModifiedBy>
  <cp:revision>6</cp:revision>
  <dcterms:created xsi:type="dcterms:W3CDTF">2026-06-11T09:40:00Z</dcterms:created>
  <dcterms:modified xsi:type="dcterms:W3CDTF">2026-09-25T16:54:00Z</dcterms:modified>
</cp:coreProperties>
</file>